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90" w:rsidRDefault="00D00A90" w:rsidP="00D00A90">
      <w:pPr>
        <w:spacing w:after="0" w:line="240" w:lineRule="auto"/>
        <w:ind w:firstLine="20"/>
        <w:jc w:val="center"/>
        <w:rPr>
          <w:rFonts w:ascii="Times New Roman" w:eastAsia="Times New Roman" w:hAnsi="Times New Roman"/>
          <w:b/>
          <w:bCs/>
          <w:color w:val="000000"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5"/>
          <w:sz w:val="28"/>
          <w:szCs w:val="28"/>
          <w:lang w:eastAsia="ru-RU"/>
        </w:rPr>
        <w:t>Организация контроля в ДОУ</w:t>
      </w:r>
    </w:p>
    <w:p w:rsidR="00D00A90" w:rsidRDefault="00D00A90" w:rsidP="00D00A90">
      <w:pPr>
        <w:spacing w:after="0" w:line="240" w:lineRule="auto"/>
        <w:ind w:left="20" w:firstLine="688"/>
        <w:rPr>
          <w:rFonts w:ascii="Times New Roman" w:hAnsi="Times New Roman"/>
          <w:b/>
          <w:sz w:val="24"/>
          <w:szCs w:val="24"/>
        </w:rPr>
      </w:pPr>
    </w:p>
    <w:p w:rsidR="00D00A90" w:rsidRDefault="00D00A90" w:rsidP="00D00A90">
      <w:pPr>
        <w:spacing w:after="0" w:line="240" w:lineRule="auto"/>
        <w:ind w:firstLine="20"/>
        <w:jc w:val="center"/>
        <w:rPr>
          <w:rFonts w:ascii="Times New Roman" w:eastAsia="Times New Roman" w:hAnsi="Times New Roman"/>
          <w:color w:val="000000"/>
          <w:spacing w:val="15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5"/>
          <w:lang w:eastAsia="ru-RU"/>
        </w:rPr>
        <w:t>Виды контроля</w:t>
      </w:r>
    </w:p>
    <w:p w:rsidR="00D00A90" w:rsidRDefault="00D00A90" w:rsidP="00D00A90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>По времени:</w:t>
      </w:r>
      <w:r>
        <w:rPr>
          <w:rFonts w:ascii="Times New Roman" w:hAnsi="Times New Roman"/>
          <w:lang w:eastAsia="ru-RU"/>
        </w:rPr>
        <w:t xml:space="preserve"> </w:t>
      </w:r>
      <w:proofErr w:type="gramStart"/>
      <w:r>
        <w:rPr>
          <w:rFonts w:ascii="Times New Roman" w:hAnsi="Times New Roman"/>
          <w:lang w:eastAsia="ru-RU"/>
        </w:rPr>
        <w:t>предупредительный</w:t>
      </w:r>
      <w:proofErr w:type="gramEnd"/>
      <w:r>
        <w:rPr>
          <w:rFonts w:ascii="Times New Roman" w:hAnsi="Times New Roman"/>
          <w:lang w:eastAsia="ru-RU"/>
        </w:rPr>
        <w:t xml:space="preserve"> (опережающий), оперативный (текущий, промежуточный),  итоговый. </w:t>
      </w:r>
    </w:p>
    <w:p w:rsidR="00D00A90" w:rsidRDefault="00D00A90" w:rsidP="00D00A90">
      <w:pPr>
        <w:spacing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>По содержанию:</w:t>
      </w:r>
      <w:r>
        <w:rPr>
          <w:rFonts w:ascii="Times New Roman" w:hAnsi="Times New Roman"/>
          <w:lang w:eastAsia="ru-RU"/>
        </w:rPr>
        <w:t xml:space="preserve"> </w:t>
      </w:r>
      <w:proofErr w:type="gramStart"/>
      <w:r>
        <w:rPr>
          <w:rFonts w:ascii="Times New Roman" w:hAnsi="Times New Roman"/>
          <w:lang w:eastAsia="ru-RU"/>
        </w:rPr>
        <w:t>фронтальный</w:t>
      </w:r>
      <w:proofErr w:type="gramEnd"/>
      <w:r>
        <w:rPr>
          <w:rFonts w:ascii="Times New Roman" w:hAnsi="Times New Roman"/>
          <w:lang w:eastAsia="ru-RU"/>
        </w:rPr>
        <w:t xml:space="preserve"> (комплексный), тематический, оперативный</w:t>
      </w:r>
    </w:p>
    <w:p w:rsidR="00D00A90" w:rsidRDefault="00D00A90" w:rsidP="00D00A90">
      <w:pPr>
        <w:spacing w:after="0" w:line="240" w:lineRule="auto"/>
        <w:ind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Оперативный контроль</w:t>
      </w:r>
      <w:r>
        <w:rPr>
          <w:rFonts w:ascii="Times New Roman" w:eastAsia="Times New Roman" w:hAnsi="Times New Roman"/>
          <w:lang w:eastAsia="ru-RU"/>
        </w:rPr>
        <w:t xml:space="preserve"> даёт информацию для последующего, уже более длительного контроля и анализа в процессе целевых посещений или тематической проверки, то есть он осуществляет функцию регулирования.  </w:t>
      </w:r>
      <w:proofErr w:type="gramStart"/>
      <w:r>
        <w:rPr>
          <w:rFonts w:ascii="Times New Roman" w:eastAsia="Times New Roman" w:hAnsi="Times New Roman"/>
          <w:lang w:eastAsia="ru-RU"/>
        </w:rPr>
        <w:t>Он осуществляется ежедневно, еженедельно, ежемесячно (анализ заболеваемости, выполнение натуральных норм, проведение спортивных развлечений, выполнение решений педсовета и т.д.), ежеквартально (выполнение сметы, проведение работы с семьёй, участие в методической работе и т.д.)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Оперативный контроль осуществляется руководителем ДОУ, старшим воспитателем, врачом или медсестрой, завхозом, председателем профсоюзного комитета. Следует так же обеспечить гласность результатов оперативного контроля, представив его в таблице, в соответствующих графах которой можно показать </w:t>
      </w:r>
      <w:proofErr w:type="gramStart"/>
      <w:r>
        <w:rPr>
          <w:rFonts w:ascii="Times New Roman" w:eastAsia="Times New Roman" w:hAnsi="Times New Roman"/>
          <w:lang w:eastAsia="ru-RU"/>
        </w:rPr>
        <w:t>цветом</w:t>
      </w:r>
      <w:proofErr w:type="gramEnd"/>
      <w:r>
        <w:rPr>
          <w:rFonts w:ascii="Times New Roman" w:eastAsia="Times New Roman" w:hAnsi="Times New Roman"/>
          <w:lang w:eastAsia="ru-RU"/>
        </w:rPr>
        <w:t xml:space="preserve"> состояние работы по данному вопросу, а с помощью разных геометрических фигур – кто контролировал. Этот материал и является отчётом о проведении данного вида контроля.</w:t>
      </w:r>
    </w:p>
    <w:p w:rsidR="00D00A90" w:rsidRDefault="00D00A90" w:rsidP="00D00A90">
      <w:pPr>
        <w:spacing w:after="0" w:line="240" w:lineRule="auto"/>
        <w:ind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Предупредительный контроль</w:t>
      </w:r>
      <w:r>
        <w:rPr>
          <w:rFonts w:ascii="Times New Roman" w:eastAsia="Times New Roman" w:hAnsi="Times New Roman"/>
          <w:lang w:eastAsia="ru-RU"/>
        </w:rPr>
        <w:t xml:space="preserve">. </w:t>
      </w:r>
    </w:p>
    <w:p w:rsidR="00D00A90" w:rsidRDefault="00D00A90" w:rsidP="00D00A9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Его цель – оказать помощь, предупредить возможные ошибки, поэтому он может пройти в форме:</w:t>
      </w:r>
    </w:p>
    <w:p w:rsidR="00D00A90" w:rsidRDefault="00D00A90" w:rsidP="00D00A90">
      <w:pPr>
        <w:numPr>
          <w:ilvl w:val="0"/>
          <w:numId w:val="1"/>
        </w:numPr>
        <w:tabs>
          <w:tab w:val="num" w:pos="0"/>
        </w:tabs>
        <w:spacing w:after="0" w:line="240" w:lineRule="auto"/>
        <w:ind w:left="426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Беседы по содержанию программы с целью выявления, насколько чётко воспитатель представляет задачи работы по определённому разделу; </w:t>
      </w:r>
    </w:p>
    <w:p w:rsidR="00D00A90" w:rsidRDefault="00D00A90" w:rsidP="00D00A90">
      <w:pPr>
        <w:numPr>
          <w:ilvl w:val="0"/>
          <w:numId w:val="1"/>
        </w:numPr>
        <w:tabs>
          <w:tab w:val="num" w:pos="0"/>
        </w:tabs>
        <w:spacing w:after="0" w:line="240" w:lineRule="auto"/>
        <w:ind w:left="426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Беседы по календарному плану воспитателя, чтобы уточнить, как он предполагает то или иное занятие или другую форму работы; </w:t>
      </w:r>
    </w:p>
    <w:p w:rsidR="00D00A90" w:rsidRDefault="00D00A90" w:rsidP="00D00A90">
      <w:pPr>
        <w:numPr>
          <w:ilvl w:val="0"/>
          <w:numId w:val="1"/>
        </w:numPr>
        <w:tabs>
          <w:tab w:val="num" w:pos="0"/>
        </w:tabs>
        <w:spacing w:after="0" w:line="240" w:lineRule="auto"/>
        <w:ind w:left="426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Составление перспективного плана работы с детьми по какому-либо разделу, чтобы помочь педагогу выстроить систему работы по проблеме; </w:t>
      </w:r>
    </w:p>
    <w:p w:rsidR="00D00A90" w:rsidRDefault="00D00A90" w:rsidP="00D00A90">
      <w:pPr>
        <w:numPr>
          <w:ilvl w:val="0"/>
          <w:numId w:val="1"/>
        </w:numPr>
        <w:tabs>
          <w:tab w:val="num" w:pos="0"/>
        </w:tabs>
        <w:spacing w:after="0" w:line="240" w:lineRule="auto"/>
        <w:ind w:left="426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Составления конспекта занятия, что особенно полезно для начинающих воспитателей; </w:t>
      </w:r>
    </w:p>
    <w:p w:rsidR="00D00A90" w:rsidRDefault="00D00A90" w:rsidP="00D00A90">
      <w:pPr>
        <w:spacing w:after="0" w:line="240" w:lineRule="auto"/>
        <w:ind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Предупредительный контроль фиксируется в плане работы на месяц. Конечным результатом предупредительного контроля должно стать повышение профессионального мастерства воспитателя и составление им перспективных планов, конспектов и т.д.</w:t>
      </w:r>
    </w:p>
    <w:p w:rsidR="00D00A90" w:rsidRDefault="00D00A90" w:rsidP="00D00A90">
      <w:pPr>
        <w:spacing w:after="0" w:line="240" w:lineRule="auto"/>
        <w:ind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Тематический контроль</w:t>
      </w:r>
      <w:r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hAnsi="Times New Roman"/>
          <w:color w:val="000000"/>
        </w:rPr>
        <w:t xml:space="preserve">проводится с целью всестороннего изучения уровня работы по определенной узкой теме, например с целью выяснения системы в работе дошкольного учреждения над одной из актуальных проблем, намеченных в годовом плане.  </w:t>
      </w:r>
    </w:p>
    <w:p w:rsidR="00D00A90" w:rsidRDefault="00D00A90" w:rsidP="00D00A90">
      <w:pPr>
        <w:pStyle w:val="3"/>
        <w:spacing w:before="0" w:beforeAutospacing="0" w:after="0"/>
        <w:ind w:firstLine="528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Фронтальный контроль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проводится с целью изучения состояния воспитательно-образовательной работы по всем видам деятельности в одной возрастной группе или изучается и анализируется деятельность конкретного педагога.</w:t>
      </w:r>
    </w:p>
    <w:p w:rsidR="00D00A90" w:rsidRDefault="00D00A90" w:rsidP="00D00A90">
      <w:pPr>
        <w:pStyle w:val="3"/>
        <w:numPr>
          <w:ilvl w:val="0"/>
          <w:numId w:val="2"/>
        </w:numPr>
        <w:spacing w:before="0" w:beforeAutospacing="0" w:after="0"/>
        <w:ind w:left="284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Для проведения фронтального контроля создается группа, состоящая из членов администрации образовательного учреждения, эффективно работающих педагогов ДОУ под руководством одного из членов администрации.</w:t>
      </w:r>
    </w:p>
    <w:p w:rsidR="00D00A90" w:rsidRDefault="00D00A90" w:rsidP="00D00A9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Члены группы должны четко определить цели, задачи, разработать план проверки, распределить обязанности между собой.</w:t>
      </w:r>
    </w:p>
    <w:p w:rsidR="00D00A90" w:rsidRDefault="00D00A90" w:rsidP="00D00A9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Перед каждым проверяющим ставится конкретная задача, устанавливаются сроки, формы обобщения материалов фронтальной проверки.</w:t>
      </w:r>
    </w:p>
    <w:p w:rsidR="00D00A90" w:rsidRDefault="00D00A90" w:rsidP="00D00A9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Члены педагогического коллектива знакомятся с целями, задачами, планом проведения фронтальной проверки в соответствии с планом работы ДОУ, но не менее чем за месяц до ее начала.</w:t>
      </w:r>
    </w:p>
    <w:p w:rsidR="00D00A90" w:rsidRDefault="00D00A90" w:rsidP="00D00A9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По результатам комплексной проверки готовится справка, на основании которой заведующим </w:t>
      </w:r>
      <w:proofErr w:type="spellStart"/>
      <w:r>
        <w:rPr>
          <w:rFonts w:ascii="Times New Roman" w:eastAsia="Times New Roman" w:hAnsi="Times New Roman"/>
          <w:lang w:eastAsia="ru-RU"/>
        </w:rPr>
        <w:t>д</w:t>
      </w:r>
      <w:proofErr w:type="spellEnd"/>
      <w:r>
        <w:rPr>
          <w:rFonts w:ascii="Times New Roman" w:eastAsia="Times New Roman" w:hAnsi="Times New Roman"/>
          <w:lang w:eastAsia="ru-RU"/>
        </w:rPr>
        <w:t>/с издается распоряжение (</w:t>
      </w:r>
      <w:proofErr w:type="gramStart"/>
      <w:r>
        <w:rPr>
          <w:rFonts w:ascii="Times New Roman" w:eastAsia="Times New Roman" w:hAnsi="Times New Roman"/>
          <w:lang w:eastAsia="ru-RU"/>
        </w:rPr>
        <w:t>контроль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за исполнением которого возлагается на одного из членов администрации) и проводится заседание педагогического совета или оперативное совещание.</w:t>
      </w:r>
    </w:p>
    <w:p w:rsidR="00D00A90" w:rsidRDefault="00D00A90" w:rsidP="00D00A9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 получении положительных результатов данный приказ снимается с контроля. </w:t>
      </w:r>
    </w:p>
    <w:p w:rsidR="00D00A90" w:rsidRDefault="00D00A90" w:rsidP="00D00A90">
      <w:pPr>
        <w:spacing w:after="0" w:line="240" w:lineRule="auto"/>
        <w:ind w:left="20"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Итоговый контроль</w:t>
      </w:r>
      <w:r>
        <w:rPr>
          <w:rFonts w:ascii="Times New Roman" w:eastAsia="Times New Roman" w:hAnsi="Times New Roman"/>
          <w:lang w:eastAsia="ru-RU"/>
        </w:rPr>
        <w:t xml:space="preserve"> проводится после завершения отчетного периода (полугодия, года). Он направлен на изучение и всесторонний анализ работы педагогического коллектива по выполнению программы и задач годового плана. </w:t>
      </w:r>
      <w:proofErr w:type="gramStart"/>
      <w:r>
        <w:rPr>
          <w:rFonts w:ascii="Times New Roman" w:eastAsia="Times New Roman" w:hAnsi="Times New Roman"/>
          <w:lang w:eastAsia="ru-RU"/>
        </w:rPr>
        <w:t xml:space="preserve">Итоговый контроль включает: план, цель, сроки проведения, график, материалы итогового контроля (схемы, диаграммы, </w:t>
      </w:r>
      <w:proofErr w:type="spellStart"/>
      <w:r>
        <w:rPr>
          <w:rFonts w:ascii="Times New Roman" w:eastAsia="Times New Roman" w:hAnsi="Times New Roman"/>
          <w:lang w:eastAsia="ru-RU"/>
        </w:rPr>
        <w:t>опросники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оценочные </w:t>
      </w:r>
      <w:r>
        <w:rPr>
          <w:rFonts w:ascii="Times New Roman" w:eastAsia="Times New Roman" w:hAnsi="Times New Roman"/>
          <w:lang w:eastAsia="ru-RU"/>
        </w:rPr>
        <w:lastRenderedPageBreak/>
        <w:t>листы, протоколы и т.д.)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Аналитическая справка включает в себя: положительный опыт работы педагогов, проблемы работы коллектива, план действий по выполнению программы.</w:t>
      </w:r>
    </w:p>
    <w:p w:rsidR="00D00A90" w:rsidRDefault="00D00A90" w:rsidP="00D00A90">
      <w:pPr>
        <w:spacing w:after="0" w:line="240" w:lineRule="auto"/>
        <w:ind w:left="20" w:firstLine="348"/>
        <w:jc w:val="center"/>
        <w:rPr>
          <w:rFonts w:ascii="Times New Roman" w:hAnsi="Times New Roman"/>
          <w:b/>
          <w:lang w:eastAsia="ru-RU"/>
        </w:rPr>
      </w:pPr>
    </w:p>
    <w:p w:rsidR="00D00A90" w:rsidRDefault="00D00A90" w:rsidP="00D00A90">
      <w:pPr>
        <w:spacing w:after="0" w:line="240" w:lineRule="auto"/>
        <w:ind w:left="20" w:firstLine="348"/>
        <w:jc w:val="center"/>
        <w:rPr>
          <w:rFonts w:ascii="Times New Roman" w:hAnsi="Times New Roman"/>
          <w:b/>
          <w:lang w:eastAsia="ru-RU"/>
        </w:rPr>
      </w:pPr>
    </w:p>
    <w:p w:rsidR="00D00A90" w:rsidRDefault="00D00A90" w:rsidP="00D00A90">
      <w:pPr>
        <w:spacing w:after="0" w:line="240" w:lineRule="auto"/>
        <w:ind w:left="20" w:firstLine="348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Требования к контролю</w:t>
      </w:r>
    </w:p>
    <w:p w:rsidR="00D00A90" w:rsidRDefault="00D00A90" w:rsidP="00D00A90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 осуществлению контроля в дошкольном учреждении предъявляются следующие требования: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следует не просто контролировать состояние дел, а создать единую систему контроля всех направлений деятельности ДОУ;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контроль необходимо планировать;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 процессе контроля важна не констатация факта, а выявление причин, вызывающих недостатки, выработка эффективных мер, направленных на их устранение;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контроль будет действенным в том случае, если он осуществляется современно и рекомендации, выданные по его итогам, будут выполнены;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необходимо оказывать помощь в реализации рекомендаций тем, кому они были даны по итогам контроля;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контроль и его итоги должны быть гласными;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контроль должен быть направлен не только на выявление недостатков, но и на поиск нового, интересного, что дает высокие и стабильные результаты. </w:t>
      </w:r>
    </w:p>
    <w:p w:rsidR="00D00A90" w:rsidRDefault="00D00A90" w:rsidP="00D00A9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Цели и задачи контроля должны вытекать из целей и задач воспитательно-образовательного процесса и годовых задач ДОУ на текущий учебный год.</w:t>
      </w:r>
    </w:p>
    <w:p w:rsidR="00D00A90" w:rsidRDefault="00D00A90" w:rsidP="00D00A90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D00A90" w:rsidRDefault="00D00A90" w:rsidP="00D00A90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Рекомендации по организации контроля</w:t>
      </w:r>
    </w:p>
    <w:p w:rsidR="00D00A90" w:rsidRDefault="00D00A90" w:rsidP="00D00A90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При его организации необходимо обращать внимание на следующее: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педагог должен видеть, что контроль направлен не на его личность, а на то, как им организован воспитательно-образовательный процесс;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педагог должен знать, что именно, когда и по каким критериям будет контролироваться;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контролировать следует открыто;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осуществлять контроль по результатам деятеля, а не за действиями педагога;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осуществляя контроль, необходимо придерживаться доброжелательного тона общения;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при доведении рекомендаций, указаний, особое внимание уделять изложению причины возникновения недочетов в работе и путей их преодоления.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При организации контроля также следует помнить о том, что: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контроль не должен ограничиваться инцидентами;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тотальный контроль порождает небрежность;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скрытый контроль вызывает только досаду;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необходимо контролировать всех, а не только ”любимого” сотрудника;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контроль – не проформа (кто не контролирует, тот не интересуется успехами и достижениями своих подчиненных);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не контролировать из-за недоверия; </w:t>
      </w:r>
    </w:p>
    <w:p w:rsidR="00D00A90" w:rsidRDefault="00D00A90" w:rsidP="00D00A9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не держать своих выводов при себе. </w:t>
      </w:r>
    </w:p>
    <w:p w:rsidR="00D00A90" w:rsidRDefault="00D00A90" w:rsidP="00D00A90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D00A90" w:rsidRDefault="00D00A90" w:rsidP="00D00A90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Алгоритм контроля</w:t>
      </w:r>
    </w:p>
    <w:p w:rsidR="00D00A90" w:rsidRDefault="00D00A90" w:rsidP="00D00A90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При организации контроля необходимо соблюдать определенную последовательность или алгоритм осуществления контроля: </w:t>
      </w:r>
    </w:p>
    <w:p w:rsidR="00D00A90" w:rsidRDefault="00D00A90" w:rsidP="00D00A9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Определение цели и объекта контроля. </w:t>
      </w:r>
    </w:p>
    <w:p w:rsidR="00D00A90" w:rsidRDefault="00D00A90" w:rsidP="00D00A9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Разработка программы (плана) контроля или схемы предстоящего наблюдения. </w:t>
      </w:r>
    </w:p>
    <w:p w:rsidR="00D00A90" w:rsidRDefault="00D00A90" w:rsidP="00D00A9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Сбор информации. </w:t>
      </w:r>
    </w:p>
    <w:p w:rsidR="00D00A90" w:rsidRDefault="00D00A90" w:rsidP="00D00A9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Ее анализ. </w:t>
      </w:r>
    </w:p>
    <w:p w:rsidR="00D00A90" w:rsidRDefault="00D00A90" w:rsidP="00D00A9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Выработка рекомендаций и определение путей их реализации. </w:t>
      </w:r>
    </w:p>
    <w:p w:rsidR="00D00A90" w:rsidRDefault="00D00A90" w:rsidP="00D00A9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Проверка исполнения рекомендаций. </w:t>
      </w:r>
    </w:p>
    <w:p w:rsidR="00D00A90" w:rsidRDefault="00D00A90" w:rsidP="00D00A90">
      <w:pPr>
        <w:pStyle w:val="a3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00A90" w:rsidRDefault="00D00A90" w:rsidP="00D00A9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        Правильно организованный контроль является одним из основных условий научного и рационального руководства воспитательно-образовательным процессом, повышает ответственность каждого воспитателя за качество его работы с детьми.</w:t>
      </w:r>
    </w:p>
    <w:p w:rsidR="00B52E89" w:rsidRDefault="00B52E89"/>
    <w:sectPr w:rsidR="00B52E89" w:rsidSect="00B5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D2FF2"/>
    <w:multiLevelType w:val="hybridMultilevel"/>
    <w:tmpl w:val="C4F0E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75452D"/>
    <w:multiLevelType w:val="hybridMultilevel"/>
    <w:tmpl w:val="3CFCF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7F7DED"/>
    <w:multiLevelType w:val="multilevel"/>
    <w:tmpl w:val="5FEE9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CC05D4"/>
    <w:multiLevelType w:val="hybridMultilevel"/>
    <w:tmpl w:val="0D9C8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7122E6"/>
    <w:multiLevelType w:val="hybridMultilevel"/>
    <w:tmpl w:val="BE0C6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0A90"/>
    <w:rsid w:val="00B52E89"/>
    <w:rsid w:val="00D00A90"/>
    <w:rsid w:val="00F40351"/>
    <w:rsid w:val="00FD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A90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semiHidden/>
    <w:unhideWhenUsed/>
    <w:qFormat/>
    <w:rsid w:val="00D00A90"/>
    <w:pPr>
      <w:spacing w:before="100" w:beforeAutospacing="1" w:after="75" w:line="240" w:lineRule="auto"/>
      <w:outlineLvl w:val="2"/>
    </w:pPr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00A90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00A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984</Words>
  <Characters>5610</Characters>
  <Application>Microsoft Office Word</Application>
  <DocSecurity>0</DocSecurity>
  <Lines>46</Lines>
  <Paragraphs>13</Paragraphs>
  <ScaleCrop>false</ScaleCrop>
  <Company>Microsoft</Company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2015-11-10T12:57:00Z</dcterms:created>
  <dcterms:modified xsi:type="dcterms:W3CDTF">2015-11-10T12:57:00Z</dcterms:modified>
</cp:coreProperties>
</file>