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AD7" w:rsidRPr="00764AD7" w:rsidRDefault="00764AD7" w:rsidP="00764AD7">
      <w:pPr>
        <w:spacing w:after="0" w:line="240" w:lineRule="auto"/>
        <w:jc w:val="center"/>
        <w:outlineLvl w:val="0"/>
        <w:rPr>
          <w:rFonts w:ascii="Arial" w:eastAsia="Times New Roman" w:hAnsi="Arial" w:cs="Arial"/>
          <w:b/>
          <w:bCs/>
          <w:color w:val="0070C0"/>
          <w:kern w:val="36"/>
          <w:sz w:val="30"/>
          <w:szCs w:val="30"/>
          <w:lang w:eastAsia="ru-RU"/>
        </w:rPr>
      </w:pPr>
      <w:r w:rsidRPr="00764AD7">
        <w:rPr>
          <w:rFonts w:ascii="Arial" w:eastAsia="Times New Roman" w:hAnsi="Arial" w:cs="Arial"/>
          <w:b/>
          <w:bCs/>
          <w:color w:val="0070C0"/>
          <w:kern w:val="36"/>
          <w:sz w:val="27"/>
          <w:szCs w:val="27"/>
          <w:lang w:eastAsia="ru-RU"/>
        </w:rPr>
        <w:t>Кто может забрать ребенка из детского сада</w:t>
      </w:r>
    </w:p>
    <w:p w:rsidR="00764AD7" w:rsidRPr="00764AD7" w:rsidRDefault="00764AD7" w:rsidP="00764AD7">
      <w:pPr>
        <w:spacing w:before="134" w:after="134" w:line="245" w:lineRule="atLeast"/>
        <w:rPr>
          <w:rFonts w:ascii="Arial" w:eastAsia="Times New Roman" w:hAnsi="Arial" w:cs="Arial"/>
          <w:color w:val="0A0A0A"/>
          <w:sz w:val="17"/>
          <w:szCs w:val="17"/>
          <w:lang w:eastAsia="ru-RU"/>
        </w:rPr>
      </w:pPr>
      <w:r w:rsidRPr="00764AD7">
        <w:rPr>
          <w:rFonts w:ascii="Arial" w:eastAsia="Times New Roman" w:hAnsi="Arial" w:cs="Arial"/>
          <w:color w:val="0A0A0A"/>
          <w:sz w:val="17"/>
          <w:szCs w:val="17"/>
          <w:lang w:eastAsia="ru-RU"/>
        </w:rPr>
        <w:t>Вопрос о том, кто может забирать ребенка из детского сада, волнует как многих родителей, так и самих представителей ДОУ (воспитателей, заведующих). Проблема в данном случае возникает по причине многочисленных разводов и конфликтных ситуаций между родителями ребенка, которые не могут «поделить» его, а также попыток родителей доверить возвращение малыша домой в сопровождении старших, но все же несовершеннолетних братьев или сестер, либо по причине появления родителя ребенка на территории ДОУ в нетрезвом состоянии. Из-за отсутствия четких инструкций «свыше» заведующая ДОУ и воспитатели во избежание ответственности за возможное причинение ребенку вреда требуют от его родителей соблюдения ряда условий, которые кажутся родителям чрезмерными и определяются ими как «перестраховка» со стороны представителей ДОУ.</w:t>
      </w:r>
    </w:p>
    <w:p w:rsidR="00764AD7" w:rsidRPr="00764AD7" w:rsidRDefault="00764AD7" w:rsidP="00764AD7">
      <w:pPr>
        <w:spacing w:before="134" w:after="134" w:line="245" w:lineRule="atLeast"/>
        <w:rPr>
          <w:rFonts w:ascii="Arial" w:eastAsia="Times New Roman" w:hAnsi="Arial" w:cs="Arial"/>
          <w:color w:val="0A0A0A"/>
          <w:sz w:val="17"/>
          <w:szCs w:val="17"/>
          <w:lang w:eastAsia="ru-RU"/>
        </w:rPr>
      </w:pPr>
      <w:r w:rsidRPr="00764AD7">
        <w:rPr>
          <w:rFonts w:ascii="Arial" w:eastAsia="Times New Roman" w:hAnsi="Arial" w:cs="Arial"/>
          <w:color w:val="0A0A0A"/>
          <w:sz w:val="17"/>
          <w:szCs w:val="17"/>
          <w:lang w:eastAsia="ru-RU"/>
        </w:rPr>
        <w:t xml:space="preserve">К сожалению, на законодательном уровне, на уровне письменных разъяснений </w:t>
      </w:r>
      <w:proofErr w:type="spellStart"/>
      <w:r w:rsidRPr="00764AD7">
        <w:rPr>
          <w:rFonts w:ascii="Arial" w:eastAsia="Times New Roman" w:hAnsi="Arial" w:cs="Arial"/>
          <w:color w:val="0A0A0A"/>
          <w:sz w:val="17"/>
          <w:szCs w:val="17"/>
          <w:lang w:eastAsia="ru-RU"/>
        </w:rPr>
        <w:t>Минобрнауки</w:t>
      </w:r>
      <w:proofErr w:type="spellEnd"/>
      <w:r w:rsidRPr="00764AD7">
        <w:rPr>
          <w:rFonts w:ascii="Arial" w:eastAsia="Times New Roman" w:hAnsi="Arial" w:cs="Arial"/>
          <w:color w:val="0A0A0A"/>
          <w:sz w:val="17"/>
          <w:szCs w:val="17"/>
          <w:lang w:eastAsia="ru-RU"/>
        </w:rPr>
        <w:t xml:space="preserve"> сложно найти хотя бы какую-либо информацию по данным вопросам. В большинстве случаев данные спорные вопросы решаются путем включения соответствующих положений в устав ДОУ или в договор на оказание образовательных услуг, заключенный между родителем и ДОУ. Итак, как же быть заведующему и воспитателю ДОУ в таких ситуациях?</w:t>
      </w:r>
    </w:p>
    <w:p w:rsidR="00764AD7" w:rsidRPr="00764AD7" w:rsidRDefault="00764AD7" w:rsidP="00764AD7">
      <w:pPr>
        <w:spacing w:before="90" w:after="90" w:line="245" w:lineRule="atLeast"/>
        <w:outlineLvl w:val="1"/>
        <w:rPr>
          <w:rFonts w:ascii="Times New Roman" w:eastAsia="Times New Roman" w:hAnsi="Times New Roman" w:cs="Times New Roman"/>
          <w:color w:val="58191A"/>
          <w:sz w:val="30"/>
          <w:szCs w:val="30"/>
          <w:lang w:eastAsia="ru-RU"/>
        </w:rPr>
      </w:pPr>
      <w:r w:rsidRPr="00764AD7">
        <w:rPr>
          <w:rFonts w:ascii="Times New Roman" w:eastAsia="Times New Roman" w:hAnsi="Times New Roman" w:cs="Times New Roman"/>
          <w:color w:val="58191A"/>
          <w:sz w:val="30"/>
          <w:szCs w:val="30"/>
          <w:lang w:eastAsia="ru-RU"/>
        </w:rPr>
        <w:t>Родитель настаивает на том, чтобы за ребенком приходили иные лица </w:t>
      </w:r>
    </w:p>
    <w:p w:rsidR="00764AD7" w:rsidRPr="00764AD7" w:rsidRDefault="00764AD7" w:rsidP="00764AD7">
      <w:pPr>
        <w:spacing w:before="134" w:after="134" w:line="245" w:lineRule="atLeast"/>
        <w:rPr>
          <w:rFonts w:ascii="Arial" w:eastAsia="Times New Roman" w:hAnsi="Arial" w:cs="Arial"/>
          <w:color w:val="0A0A0A"/>
          <w:sz w:val="17"/>
          <w:szCs w:val="17"/>
          <w:lang w:eastAsia="ru-RU"/>
        </w:rPr>
      </w:pPr>
      <w:r w:rsidRPr="00764AD7">
        <w:rPr>
          <w:rFonts w:ascii="Arial" w:eastAsia="Times New Roman" w:hAnsi="Arial" w:cs="Arial"/>
          <w:color w:val="0A0A0A"/>
          <w:sz w:val="17"/>
          <w:szCs w:val="17"/>
          <w:lang w:eastAsia="ru-RU"/>
        </w:rPr>
        <w:t>Полную ответственность за жизнь и безопасность ребенка несут его родители или иные законные представители. Поэтому они лично должны являться в детский сад, чтобы забрать своего ребенка. Но иногда родители в силу некоторых причин не могут во время забрать ребенка из ДОУ. Закон не запрещает родителям доверить данную обязанность иным лицам. Вместе с тем, законом четко не урегулирован вопрос о том, каким образом родитель должен передать данное полномочие другому человеку. Достаточно ли простого письменного заявления родителя на имя заведующей либо нужно получить нотариально удостоверенное согласие родителя на то, чтобы ребенка забирали из ДОУ иные лица, указанные в нем? Закон и иные нормативно-правовые акты не дают четкого ответа на данный вопрос. Мнение специалистов по данному вопросу также разделилось: одни утверждают, что простого заявления от имени родителя вполне достаточно, другие говорят, что в целях безопасности ребенка заведующая имеет право требовать нотариальный документ.</w:t>
      </w:r>
    </w:p>
    <w:p w:rsidR="00764AD7" w:rsidRPr="00764AD7" w:rsidRDefault="00764AD7" w:rsidP="00764AD7">
      <w:pPr>
        <w:spacing w:before="134" w:after="134" w:line="245" w:lineRule="atLeast"/>
        <w:rPr>
          <w:rFonts w:ascii="Arial" w:eastAsia="Times New Roman" w:hAnsi="Arial" w:cs="Arial"/>
          <w:color w:val="0A0A0A"/>
          <w:sz w:val="17"/>
          <w:szCs w:val="17"/>
          <w:lang w:eastAsia="ru-RU"/>
        </w:rPr>
      </w:pPr>
      <w:r w:rsidRPr="00764AD7">
        <w:rPr>
          <w:rFonts w:ascii="Arial" w:eastAsia="Times New Roman" w:hAnsi="Arial" w:cs="Arial"/>
          <w:color w:val="0A0A0A"/>
          <w:sz w:val="17"/>
          <w:szCs w:val="17"/>
          <w:lang w:eastAsia="ru-RU"/>
        </w:rPr>
        <w:t xml:space="preserve">К сожалению, на практике нотариусы не всегда соглашаются оформить нотариальное согласие на сопровождение ребенка, так как считают, что такой документ не предусмотрен законом. Данная практика в новинку как для самих представителей ДОУ, так и для родителей, и для нотариусов. Учитывая, что закон или иные нормативные акты не обязывают родителей предоставлять, а дошкольные организации требовать именно нотариальный документ, </w:t>
      </w:r>
      <w:proofErr w:type="gramStart"/>
      <w:r w:rsidRPr="00764AD7">
        <w:rPr>
          <w:rFonts w:ascii="Arial" w:eastAsia="Times New Roman" w:hAnsi="Arial" w:cs="Arial"/>
          <w:color w:val="0A0A0A"/>
          <w:sz w:val="17"/>
          <w:szCs w:val="17"/>
          <w:lang w:eastAsia="ru-RU"/>
        </w:rPr>
        <w:t>возможно</w:t>
      </w:r>
      <w:proofErr w:type="gramEnd"/>
      <w:r w:rsidRPr="00764AD7">
        <w:rPr>
          <w:rFonts w:ascii="Arial" w:eastAsia="Times New Roman" w:hAnsi="Arial" w:cs="Arial"/>
          <w:color w:val="0A0A0A"/>
          <w:sz w:val="17"/>
          <w:szCs w:val="17"/>
          <w:lang w:eastAsia="ru-RU"/>
        </w:rPr>
        <w:t xml:space="preserve"> предусмотреть в договоре на образовательные услуги предоставление либо нотариального согласия, либо заявления на имя заведующей в простой письменной форме.</w:t>
      </w:r>
    </w:p>
    <w:p w:rsidR="00764AD7" w:rsidRPr="00764AD7" w:rsidRDefault="00764AD7" w:rsidP="00764AD7">
      <w:pPr>
        <w:spacing w:before="134" w:after="134" w:line="245" w:lineRule="atLeast"/>
        <w:rPr>
          <w:rFonts w:ascii="Arial" w:eastAsia="Times New Roman" w:hAnsi="Arial" w:cs="Arial"/>
          <w:color w:val="0A0A0A"/>
          <w:sz w:val="17"/>
          <w:szCs w:val="17"/>
          <w:lang w:eastAsia="ru-RU"/>
        </w:rPr>
      </w:pPr>
      <w:r w:rsidRPr="00764AD7">
        <w:rPr>
          <w:rFonts w:ascii="Arial" w:eastAsia="Times New Roman" w:hAnsi="Arial" w:cs="Arial"/>
          <w:color w:val="0A0A0A"/>
          <w:sz w:val="17"/>
          <w:szCs w:val="17"/>
          <w:lang w:eastAsia="ru-RU"/>
        </w:rPr>
        <w:t>Важно также достаточно определенно указать в заявлении, кто может забирать ребенка из ДОУ (ФИО, паспортные данные, можно также приложить к заявлению копию паспорта, указанного в заявлении лица). В данном документе не будет излишним предусмотреть обязательство родителя сообщить заведующей ДОУ в письменной форме об изменении паспортных данных, лиц указанных в заявлении. Кроме того, в целях минимизации конфликтных ситуаций целесообразно, чтобы заявление было написано родителем ребенка собственноручно и в присутствии заведующей ДОУ.</w:t>
      </w:r>
    </w:p>
    <w:p w:rsidR="00764AD7" w:rsidRPr="00764AD7" w:rsidRDefault="00764AD7" w:rsidP="00764AD7">
      <w:pPr>
        <w:spacing w:before="134" w:after="134" w:line="245" w:lineRule="atLeast"/>
        <w:rPr>
          <w:rFonts w:ascii="Arial" w:eastAsia="Times New Roman" w:hAnsi="Arial" w:cs="Arial"/>
          <w:color w:val="0A0A0A"/>
          <w:sz w:val="17"/>
          <w:szCs w:val="17"/>
          <w:lang w:eastAsia="ru-RU"/>
        </w:rPr>
      </w:pPr>
      <w:r w:rsidRPr="00764AD7">
        <w:rPr>
          <w:rFonts w:ascii="Arial" w:eastAsia="Times New Roman" w:hAnsi="Arial" w:cs="Arial"/>
          <w:color w:val="0A0A0A"/>
          <w:sz w:val="17"/>
          <w:szCs w:val="17"/>
          <w:lang w:eastAsia="ru-RU"/>
        </w:rPr>
        <w:t>По вопросу сопровождения малолетнего ребенка из ДОУ его старшими (но не достигшими совершеннолетия) братьями или сестрами также нет указаний в законе. Ранее действовавший типовой договор на образовательные услуги, отраженный в Письме Минобразования РФ от 30.03.1994 N 212/19-12, содержал в себе условие о том, что ребенка кроме родителя могут забирать иные лица, которые достигли 16-летнего возраста. В новом типовом договоре такого условия уже нет. Вместе с тем полагаем, что включение его в договор с родителем ребенка не будет противоречить закону.</w:t>
      </w:r>
    </w:p>
    <w:p w:rsidR="00764AD7" w:rsidRPr="00764AD7" w:rsidRDefault="00764AD7" w:rsidP="00764AD7">
      <w:pPr>
        <w:spacing w:before="90" w:after="90" w:line="245" w:lineRule="atLeast"/>
        <w:outlineLvl w:val="1"/>
        <w:rPr>
          <w:rFonts w:ascii="Times New Roman" w:eastAsia="Times New Roman" w:hAnsi="Times New Roman" w:cs="Times New Roman"/>
          <w:color w:val="58191A"/>
          <w:sz w:val="30"/>
          <w:szCs w:val="30"/>
          <w:lang w:eastAsia="ru-RU"/>
        </w:rPr>
      </w:pPr>
      <w:r w:rsidRPr="00764AD7">
        <w:rPr>
          <w:rFonts w:ascii="Times New Roman" w:eastAsia="Times New Roman" w:hAnsi="Times New Roman" w:cs="Times New Roman"/>
          <w:color w:val="58191A"/>
          <w:sz w:val="30"/>
          <w:szCs w:val="30"/>
          <w:lang w:eastAsia="ru-RU"/>
        </w:rPr>
        <w:t>Если за ребенком пришел пьяный родитель?</w:t>
      </w:r>
    </w:p>
    <w:p w:rsidR="00764AD7" w:rsidRPr="00764AD7" w:rsidRDefault="00764AD7" w:rsidP="00764AD7">
      <w:pPr>
        <w:spacing w:before="134" w:after="134" w:line="245" w:lineRule="atLeast"/>
        <w:rPr>
          <w:rFonts w:ascii="Arial" w:eastAsia="Times New Roman" w:hAnsi="Arial" w:cs="Arial"/>
          <w:color w:val="0A0A0A"/>
          <w:sz w:val="17"/>
          <w:szCs w:val="17"/>
          <w:lang w:eastAsia="ru-RU"/>
        </w:rPr>
      </w:pPr>
      <w:r w:rsidRPr="00764AD7">
        <w:rPr>
          <w:rFonts w:ascii="Arial" w:eastAsia="Times New Roman" w:hAnsi="Arial" w:cs="Arial"/>
          <w:color w:val="0A0A0A"/>
          <w:sz w:val="17"/>
          <w:szCs w:val="17"/>
          <w:lang w:eastAsia="ru-RU"/>
        </w:rPr>
        <w:t>К сожалению, в современном мире такая практика уже не редкость. Но и на этот случай нормативные акты не дают четкого указания – как поступить в такой ситуации воспитателю. С одной стороны, это же родитель ребенка и он отвечает за него. Придя за ребенком в ДОУ в состоянии алкогольного опьянения, он фактически берет на себя ответственность за то, каким образом сможет довести ребенка до дома. С другой стороны, воспитатель прекрасно видит, что опасно доверять ребенка такому горе-родителю.</w:t>
      </w:r>
    </w:p>
    <w:p w:rsidR="00764AD7" w:rsidRPr="00764AD7" w:rsidRDefault="00764AD7" w:rsidP="00764AD7">
      <w:pPr>
        <w:spacing w:before="134" w:after="134" w:line="245" w:lineRule="atLeast"/>
        <w:rPr>
          <w:rFonts w:ascii="Arial" w:eastAsia="Times New Roman" w:hAnsi="Arial" w:cs="Arial"/>
          <w:color w:val="0A0A0A"/>
          <w:sz w:val="17"/>
          <w:szCs w:val="17"/>
          <w:lang w:eastAsia="ru-RU"/>
        </w:rPr>
      </w:pPr>
      <w:r w:rsidRPr="00764AD7">
        <w:rPr>
          <w:rFonts w:ascii="Arial" w:eastAsia="Times New Roman" w:hAnsi="Arial" w:cs="Arial"/>
          <w:color w:val="0A0A0A"/>
          <w:sz w:val="17"/>
          <w:szCs w:val="17"/>
          <w:lang w:eastAsia="ru-RU"/>
        </w:rPr>
        <w:t xml:space="preserve">Целесообразно прописать во внутренних документах ДОУ правила посещения ДОУ лицами, которые сопровождают детей, и указать на невозможность посещения дошкольной организации в состоянии алкогольного опьянения. Если </w:t>
      </w:r>
      <w:r w:rsidRPr="00764AD7">
        <w:rPr>
          <w:rFonts w:ascii="Arial" w:eastAsia="Times New Roman" w:hAnsi="Arial" w:cs="Arial"/>
          <w:color w:val="0A0A0A"/>
          <w:sz w:val="17"/>
          <w:szCs w:val="17"/>
          <w:lang w:eastAsia="ru-RU"/>
        </w:rPr>
        <w:lastRenderedPageBreak/>
        <w:t>ребенка не могут забрать иные лица, кроме сопровождающего в нетрезвом состоянии, то отдавать ребенка ему не стоит. Необходимо в такой ситуации вызвать сотрудников полиции и передать ребенка в детскую комнату полиции.</w:t>
      </w:r>
    </w:p>
    <w:p w:rsidR="00764AD7" w:rsidRPr="00764AD7" w:rsidRDefault="00764AD7" w:rsidP="00764AD7">
      <w:pPr>
        <w:spacing w:before="134" w:after="134" w:line="245" w:lineRule="atLeast"/>
        <w:rPr>
          <w:rFonts w:ascii="Arial" w:eastAsia="Times New Roman" w:hAnsi="Arial" w:cs="Arial"/>
          <w:color w:val="0A0A0A"/>
          <w:sz w:val="17"/>
          <w:szCs w:val="17"/>
          <w:lang w:eastAsia="ru-RU"/>
        </w:rPr>
      </w:pPr>
      <w:r w:rsidRPr="00764AD7">
        <w:rPr>
          <w:rFonts w:ascii="Arial" w:eastAsia="Times New Roman" w:hAnsi="Arial" w:cs="Arial"/>
          <w:color w:val="0A0A0A"/>
          <w:sz w:val="17"/>
          <w:szCs w:val="17"/>
          <w:lang w:eastAsia="ru-RU"/>
        </w:rPr>
        <w:t>Если данные правила посещения будут прописаны во внутренних документах ДОУ, то с ними обязательно нужно будет ознакомить родителей.</w:t>
      </w:r>
    </w:p>
    <w:p w:rsidR="00764AD7" w:rsidRPr="00764AD7" w:rsidRDefault="00764AD7" w:rsidP="00764AD7">
      <w:pPr>
        <w:spacing w:before="90" w:after="90" w:line="245" w:lineRule="atLeast"/>
        <w:outlineLvl w:val="1"/>
        <w:rPr>
          <w:rFonts w:ascii="Times New Roman" w:eastAsia="Times New Roman" w:hAnsi="Times New Roman" w:cs="Times New Roman"/>
          <w:color w:val="58191A"/>
          <w:sz w:val="30"/>
          <w:szCs w:val="30"/>
          <w:lang w:eastAsia="ru-RU"/>
        </w:rPr>
      </w:pPr>
      <w:r w:rsidRPr="00764AD7">
        <w:rPr>
          <w:rFonts w:ascii="Times New Roman" w:eastAsia="Times New Roman" w:hAnsi="Times New Roman" w:cs="Times New Roman"/>
          <w:color w:val="58191A"/>
          <w:sz w:val="30"/>
          <w:szCs w:val="30"/>
          <w:lang w:eastAsia="ru-RU"/>
        </w:rPr>
        <w:t>Конец рабочего дня воспитателя, а за ребенком никто не пришел. Что делать?</w:t>
      </w:r>
    </w:p>
    <w:p w:rsidR="00764AD7" w:rsidRPr="00764AD7" w:rsidRDefault="00764AD7" w:rsidP="00764AD7">
      <w:pPr>
        <w:spacing w:before="134" w:after="134" w:line="245" w:lineRule="atLeast"/>
        <w:rPr>
          <w:rFonts w:ascii="Arial" w:eastAsia="Times New Roman" w:hAnsi="Arial" w:cs="Arial"/>
          <w:color w:val="0A0A0A"/>
          <w:sz w:val="17"/>
          <w:szCs w:val="17"/>
          <w:lang w:eastAsia="ru-RU"/>
        </w:rPr>
      </w:pPr>
      <w:r w:rsidRPr="00764AD7">
        <w:rPr>
          <w:rFonts w:ascii="Arial" w:eastAsia="Times New Roman" w:hAnsi="Arial" w:cs="Arial"/>
          <w:color w:val="0A0A0A"/>
          <w:sz w:val="17"/>
          <w:szCs w:val="17"/>
          <w:lang w:eastAsia="ru-RU"/>
        </w:rPr>
        <w:t>После окончания рабочего дня воспитатель совершенно не обязан дожидаться сопровождающих ребенка лиц. Родители обязаны забрать его в строго оговоренное договором время, так как именно с этого момента воспитатель фактически не несет ответственности за ребенка. Естественно, что просто оставить ребенка на улице нельзя, если за ним во время не пришли родители. В такой ситуации, как уже было указано выше, необходимо сообщить в детскую комнату милиции о том, что ребенок остался без надзора. </w:t>
      </w:r>
    </w:p>
    <w:p w:rsidR="00764AD7" w:rsidRPr="00764AD7" w:rsidRDefault="00764AD7" w:rsidP="00764AD7">
      <w:pPr>
        <w:spacing w:before="90" w:after="90" w:line="245" w:lineRule="atLeast"/>
        <w:outlineLvl w:val="1"/>
        <w:rPr>
          <w:rFonts w:ascii="Times New Roman" w:eastAsia="Times New Roman" w:hAnsi="Times New Roman" w:cs="Times New Roman"/>
          <w:color w:val="58191A"/>
          <w:sz w:val="30"/>
          <w:szCs w:val="30"/>
          <w:lang w:eastAsia="ru-RU"/>
        </w:rPr>
      </w:pPr>
      <w:r w:rsidRPr="00764AD7">
        <w:rPr>
          <w:rFonts w:ascii="Times New Roman" w:eastAsia="Times New Roman" w:hAnsi="Times New Roman" w:cs="Times New Roman"/>
          <w:color w:val="58191A"/>
          <w:sz w:val="30"/>
          <w:szCs w:val="30"/>
          <w:lang w:eastAsia="ru-RU"/>
        </w:rPr>
        <w:t>Ребенка из ДОУ пытается забрать родитель, в отношении которого судом установлен определенный порядок общения с ребенком</w:t>
      </w:r>
    </w:p>
    <w:p w:rsidR="00764AD7" w:rsidRPr="00764AD7" w:rsidRDefault="00764AD7" w:rsidP="00764AD7">
      <w:pPr>
        <w:spacing w:before="134" w:after="134" w:line="245" w:lineRule="atLeast"/>
        <w:rPr>
          <w:rFonts w:ascii="Arial" w:eastAsia="Times New Roman" w:hAnsi="Arial" w:cs="Arial"/>
          <w:color w:val="0A0A0A"/>
          <w:sz w:val="17"/>
          <w:szCs w:val="17"/>
          <w:lang w:eastAsia="ru-RU"/>
        </w:rPr>
      </w:pPr>
      <w:r w:rsidRPr="00764AD7">
        <w:rPr>
          <w:rFonts w:ascii="Arial" w:eastAsia="Times New Roman" w:hAnsi="Arial" w:cs="Arial"/>
          <w:color w:val="0A0A0A"/>
          <w:sz w:val="17"/>
          <w:szCs w:val="17"/>
          <w:lang w:eastAsia="ru-RU"/>
        </w:rPr>
        <w:t>Родители ребенка имеют равные права и обязанности в отношении него. Но иногда после развода или даже в браке супруги не могут договорным путем решить конфликт, возникший между ними, и обращаются в суд. В результате судебного разбирательства ребенок остается жить с одним из родителей, а другой родитель имеет право лишь в определенном судом порядке общаться с ребенком.</w:t>
      </w:r>
    </w:p>
    <w:p w:rsidR="00764AD7" w:rsidRPr="00764AD7" w:rsidRDefault="00764AD7" w:rsidP="00764AD7">
      <w:pPr>
        <w:spacing w:before="134" w:after="134" w:line="245" w:lineRule="atLeast"/>
        <w:rPr>
          <w:rFonts w:ascii="Arial" w:eastAsia="Times New Roman" w:hAnsi="Arial" w:cs="Arial"/>
          <w:color w:val="0A0A0A"/>
          <w:sz w:val="17"/>
          <w:szCs w:val="17"/>
          <w:lang w:eastAsia="ru-RU"/>
        </w:rPr>
      </w:pPr>
      <w:r w:rsidRPr="00764AD7">
        <w:rPr>
          <w:rFonts w:ascii="Arial" w:eastAsia="Times New Roman" w:hAnsi="Arial" w:cs="Arial"/>
          <w:color w:val="0A0A0A"/>
          <w:sz w:val="17"/>
          <w:szCs w:val="17"/>
          <w:lang w:eastAsia="ru-RU"/>
        </w:rPr>
        <w:t>Если в ДОУ имеются подобные прецеденты, то от родителя необходимо получить решение суда об определении порядка общения с ребенком. Родители сами должны быть заинтересованы в предоставлении в дошкольную организацию такого документа.</w:t>
      </w:r>
    </w:p>
    <w:p w:rsidR="00764AD7" w:rsidRPr="00764AD7" w:rsidRDefault="00764AD7" w:rsidP="00764AD7">
      <w:pPr>
        <w:spacing w:before="134" w:after="134" w:line="245" w:lineRule="atLeast"/>
        <w:rPr>
          <w:rFonts w:ascii="Arial" w:eastAsia="Times New Roman" w:hAnsi="Arial" w:cs="Arial"/>
          <w:color w:val="0A0A0A"/>
          <w:sz w:val="17"/>
          <w:szCs w:val="17"/>
          <w:lang w:eastAsia="ru-RU"/>
        </w:rPr>
      </w:pPr>
      <w:r w:rsidRPr="00764AD7">
        <w:rPr>
          <w:rFonts w:ascii="Arial" w:eastAsia="Times New Roman" w:hAnsi="Arial" w:cs="Arial"/>
          <w:color w:val="0A0A0A"/>
          <w:sz w:val="17"/>
          <w:szCs w:val="17"/>
          <w:lang w:eastAsia="ru-RU"/>
        </w:rPr>
        <w:t xml:space="preserve">Обычно в решении суда четко </w:t>
      </w:r>
      <w:proofErr w:type="gramStart"/>
      <w:r w:rsidRPr="00764AD7">
        <w:rPr>
          <w:rFonts w:ascii="Arial" w:eastAsia="Times New Roman" w:hAnsi="Arial" w:cs="Arial"/>
          <w:color w:val="0A0A0A"/>
          <w:sz w:val="17"/>
          <w:szCs w:val="17"/>
          <w:lang w:eastAsia="ru-RU"/>
        </w:rPr>
        <w:t>указывается</w:t>
      </w:r>
      <w:proofErr w:type="gramEnd"/>
      <w:r w:rsidRPr="00764AD7">
        <w:rPr>
          <w:rFonts w:ascii="Arial" w:eastAsia="Times New Roman" w:hAnsi="Arial" w:cs="Arial"/>
          <w:color w:val="0A0A0A"/>
          <w:sz w:val="17"/>
          <w:szCs w:val="17"/>
          <w:lang w:eastAsia="ru-RU"/>
        </w:rPr>
        <w:t xml:space="preserve"> в какие дни, в какое время родитель, не проживающий с ребенком, имеет право общаться с ним. Если такой родитель пришел за ребенком в указанное в решении суда время, то передать ребенка можно. Также важно учесть обязательно ли присутствие второго родителя при таком общении. Иногда в решении суда указывается, что общение ребенка, например, с отцом возможно только в присутствии матери ребенка. Если в решении суда содержится такая оговорка, то отдавать ребенка отдельно проживающему родителю нельзя.</w:t>
      </w:r>
    </w:p>
    <w:p w:rsidR="00764AD7" w:rsidRPr="00764AD7" w:rsidRDefault="00764AD7" w:rsidP="00764AD7">
      <w:pPr>
        <w:spacing w:before="134" w:after="134" w:line="245" w:lineRule="atLeast"/>
        <w:rPr>
          <w:rFonts w:ascii="Arial" w:eastAsia="Times New Roman" w:hAnsi="Arial" w:cs="Arial"/>
          <w:color w:val="0A0A0A"/>
          <w:sz w:val="17"/>
          <w:szCs w:val="17"/>
          <w:lang w:eastAsia="ru-RU"/>
        </w:rPr>
      </w:pPr>
    </w:p>
    <w:p w:rsidR="00B52E89" w:rsidRDefault="00B52E89"/>
    <w:sectPr w:rsidR="00B52E89" w:rsidSect="00B52E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64AD7"/>
    <w:rsid w:val="0024202C"/>
    <w:rsid w:val="00764AD7"/>
    <w:rsid w:val="00892E7B"/>
    <w:rsid w:val="00992CA8"/>
    <w:rsid w:val="00B52E89"/>
    <w:rsid w:val="00E97AFD"/>
    <w:rsid w:val="00FD3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E89"/>
  </w:style>
  <w:style w:type="paragraph" w:styleId="1">
    <w:name w:val="heading 1"/>
    <w:basedOn w:val="a"/>
    <w:link w:val="10"/>
    <w:uiPriority w:val="9"/>
    <w:qFormat/>
    <w:rsid w:val="00764A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64A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4AD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64AD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64A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64AD7"/>
    <w:rPr>
      <w:i/>
      <w:iCs/>
    </w:rPr>
  </w:style>
</w:styles>
</file>

<file path=word/webSettings.xml><?xml version="1.0" encoding="utf-8"?>
<w:webSettings xmlns:r="http://schemas.openxmlformats.org/officeDocument/2006/relationships" xmlns:w="http://schemas.openxmlformats.org/wordprocessingml/2006/main">
  <w:divs>
    <w:div w:id="498736917">
      <w:bodyDiv w:val="1"/>
      <w:marLeft w:val="0"/>
      <w:marRight w:val="0"/>
      <w:marTop w:val="0"/>
      <w:marBottom w:val="0"/>
      <w:divBdr>
        <w:top w:val="none" w:sz="0" w:space="0" w:color="auto"/>
        <w:left w:val="none" w:sz="0" w:space="0" w:color="auto"/>
        <w:bottom w:val="none" w:sz="0" w:space="0" w:color="auto"/>
        <w:right w:val="none" w:sz="0" w:space="0" w:color="auto"/>
      </w:divBdr>
      <w:divsChild>
        <w:div w:id="1780946719">
          <w:marLeft w:val="0"/>
          <w:marRight w:val="0"/>
          <w:marTop w:val="0"/>
          <w:marBottom w:val="0"/>
          <w:divBdr>
            <w:top w:val="none" w:sz="0" w:space="0" w:color="auto"/>
            <w:left w:val="none" w:sz="0" w:space="0" w:color="auto"/>
            <w:bottom w:val="none" w:sz="0" w:space="0" w:color="auto"/>
            <w:right w:val="none" w:sz="0" w:space="0" w:color="auto"/>
          </w:divBdr>
          <w:divsChild>
            <w:div w:id="6705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1033</Words>
  <Characters>5889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2015-11-10T12:32:00Z</dcterms:created>
  <dcterms:modified xsi:type="dcterms:W3CDTF">2015-11-13T12:57:00Z</dcterms:modified>
</cp:coreProperties>
</file>