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11" w:rsidRPr="00711906" w:rsidRDefault="00025011" w:rsidP="0002501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дошкольное образовательное учреждение «Детский сад №5 «Тополёк»,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Варениковское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Степновского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Ставропольского края</w:t>
      </w:r>
    </w:p>
    <w:p w:rsidR="00025011" w:rsidRPr="00025011" w:rsidRDefault="00025011" w:rsidP="0002501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250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2501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koipkro.kostroma.ru/Kostroma_EDU/ds_46/SiteAssets/SitePages/%D0%9F%D0%B0%D0%BC%D1%8F%D1%82%D0%BA%D0%B8,%20%D0%B1%D1%83%D0%BA%D0%BB%D0%B5%D1%82%D1%8B,%20%D0%BA%D0%BE%D0%BD%D1%81%D1%83%D0%BB%D1%8C%D1%82%D0%B0%D1%86%D0%B8%D0%B8/%D0%9A%D0%BE%D0%BD%D1%81%D1%83%D0%BB%D1%8C%D1%82%D0%B0%D1%86%D0%B8%D1%8F%20%D0%B4%D0%BB%D1%8F%20%D1%80%D0%BE%D0%B4%D0%B8%D1%82%D0%B5%D0%BB%D0%B5%D0%B9%20%D0%9E%D1%81%D1%82%D0%BE%D1%80%D0%BE%D0%B6%D0%BD%D0%BE%20%D1%81%D0%BE%D0%BB%D0%BD%D1%86%D0%B5.pdf" \l "page=1" \o "Страница 1" </w:instrText>
      </w:r>
      <w:r w:rsidRPr="000250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25011" w:rsidRPr="00025011" w:rsidRDefault="00025011" w:rsidP="0002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25011" w:rsidRPr="00025011" w:rsidRDefault="00025011" w:rsidP="0002501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2501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467100" cy="3467100"/>
            <wp:effectExtent l="0" t="0" r="0" b="0"/>
            <wp:docPr id="12" name="preview-image" descr="http://vdetskommire.ru/wp-content/uploads/2011/06/%D1%81%D0%BE%D0%BB%D0%BD%D1%86%D0%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vdetskommire.ru/wp-content/uploads/2011/06/%D1%81%D0%BE%D0%BB%D0%BD%D1%86%D0%B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248" cy="346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0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2501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koipkro.kostroma.ru/Kostroma_EDU/ds_46/SiteAssets/SitePages/%D0%9F%D0%B0%D0%BC%D1%8F%D1%82%D0%BA%D0%B8,%20%D0%B1%D1%83%D0%BA%D0%BB%D0%B5%D1%82%D1%8B,%20%D0%BA%D0%BE%D0%BD%D1%81%D1%83%D0%BB%D1%8C%D1%82%D0%B0%D1%86%D0%B8%D0%B8/%D0%9A%D0%BE%D0%BD%D1%81%D1%83%D0%BB%D1%8C%D1%82%D0%B0%D1%86%D0%B8%D1%8F%20%D0%B4%D0%BB%D1%8F%20%D1%80%D0%BE%D0%B4%D0%B8%D1%82%D0%B5%D0%BB%D0%B5%D0%B9%20%D0%9E%D1%81%D1%82%D0%BE%D1%80%D0%BE%D0%B6%D0%BD%D0%BE%20%D1%81%D0%BE%D0%BB%D0%BD%D1%86%D0%B5.pdf" \l "page=2" \o "Страница 2" </w:instrText>
      </w:r>
      <w:r w:rsidRPr="000250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25011" w:rsidRPr="00025011" w:rsidRDefault="00025011" w:rsidP="00025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25011" w:rsidRDefault="00025011" w:rsidP="00025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00"/>
          <w:sz w:val="56"/>
          <w:szCs w:val="56"/>
          <w:lang w:eastAsia="ru-RU"/>
        </w:rPr>
      </w:pPr>
      <w:bookmarkStart w:id="0" w:name="1"/>
      <w:bookmarkEnd w:id="0"/>
      <w:r w:rsidRPr="00025011">
        <w:rPr>
          <w:rFonts w:ascii="Times New Roman" w:eastAsia="Times New Roman" w:hAnsi="Times New Roman" w:cs="Times New Roman"/>
          <w:b/>
          <w:color w:val="FF3300"/>
          <w:sz w:val="56"/>
          <w:szCs w:val="56"/>
          <w:lang w:eastAsia="ru-RU"/>
        </w:rPr>
        <w:t>Осторожно солнце!</w:t>
      </w:r>
    </w:p>
    <w:p w:rsidR="004C47CC" w:rsidRPr="00025011" w:rsidRDefault="004C47CC" w:rsidP="00025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00"/>
          <w:sz w:val="56"/>
          <w:szCs w:val="56"/>
          <w:lang w:eastAsia="ru-RU"/>
        </w:rPr>
      </w:pPr>
    </w:p>
    <w:p w:rsidR="00025011" w:rsidRPr="00025011" w:rsidRDefault="00025011" w:rsidP="000250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</w:t>
      </w: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и наступило долгожданное лето.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</w:t>
      </w: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Летом дети максимальное время должны проводить на воздухе. Это касается и самых маленьких –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грудных детей. Однако если </w:t>
      </w:r>
      <w:proofErr w:type="gramStart"/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более старшим</w:t>
      </w:r>
      <w:proofErr w:type="gramEnd"/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дошкольникам разрешается понемногу загорать, то малышам прямые солнечные лучи могут причинить вред.</w:t>
      </w:r>
    </w:p>
    <w:p w:rsidR="00025011" w:rsidRPr="00025011" w:rsidRDefault="00025011" w:rsidP="000250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Самая большая опасность –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перегрев организма, солнечные ожоги, </w:t>
      </w:r>
    </w:p>
    <w:p w:rsidR="00025011" w:rsidRPr="00025011" w:rsidRDefault="00025011" w:rsidP="000250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солнечный удар, поскольку маленький ребёнок обладает менее </w:t>
      </w:r>
    </w:p>
    <w:p w:rsidR="00025011" w:rsidRPr="00025011" w:rsidRDefault="00025011" w:rsidP="000250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совершенной терморегуляцией и кожа его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очень нежна.</w:t>
      </w:r>
    </w:p>
    <w:p w:rsidR="00025011" w:rsidRPr="00025011" w:rsidRDefault="004C47CC" w:rsidP="000250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  <w:r w:rsidR="00025011"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Солнечные лучи в большом количестве опасны для детской кожи. </w:t>
      </w:r>
      <w:proofErr w:type="gramStart"/>
      <w:r w:rsidR="00025011"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Из</w:t>
      </w:r>
      <w:proofErr w:type="gramEnd"/>
      <w:r w:rsid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25011"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025011"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за</w:t>
      </w:r>
      <w:proofErr w:type="gramEnd"/>
      <w:r w:rsidR="00025011"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того, что кожа ребенка более нежная, она подвержена воздействию ультрафиолетового облучения и быстрее обгорает на солнце. Ведь функции терморегуляции, проницаемости и </w:t>
      </w:r>
      <w:proofErr w:type="gramStart"/>
      <w:r w:rsidR="00025011"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за</w:t>
      </w:r>
      <w:proofErr w:type="gramEnd"/>
    </w:p>
    <w:p w:rsidR="00025011" w:rsidRPr="00025011" w:rsidRDefault="00025011" w:rsidP="000250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щиты кожных покровов развиваются у детей только к двум годам.</w:t>
      </w:r>
    </w:p>
    <w:p w:rsidR="00025011" w:rsidRPr="00025011" w:rsidRDefault="00025011" w:rsidP="000250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Чтобы ваш малыш комфортно чувствовал себя в солнечный жаркий день, соблюдайте режим пребывания на солнце: </w:t>
      </w:r>
    </w:p>
    <w:p w:rsidR="00025011" w:rsidRPr="00025011" w:rsidRDefault="00025011" w:rsidP="000250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 разрешайте загорать ребенку под </w:t>
      </w:r>
      <w:proofErr w:type="gramStart"/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открытыми</w:t>
      </w:r>
      <w:proofErr w:type="gramEnd"/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солнечными </w:t>
      </w:r>
    </w:p>
    <w:p w:rsidR="00025011" w:rsidRPr="00025011" w:rsidRDefault="00025011" w:rsidP="000250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лучами;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загара используйте кружевную тень;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находитесь с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ребенком на солнце в утренние и вечерние часы (на открытом солнце во время купания от 5 до 15 минут), 30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60 минут –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4C47CC" w:rsidRDefault="00025011" w:rsidP="000250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кружевной тени;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надевайте на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ребенка хлопчатобумажную одежду </w:t>
      </w:r>
      <w:r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светлых тонов.</w:t>
      </w:r>
    </w:p>
    <w:p w:rsidR="004C47CC" w:rsidRDefault="004C47CC" w:rsidP="000250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</w:t>
      </w:r>
      <w:r w:rsidR="00025011"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забывайте о головном уборе (широкополой шляпе, панаме), зонтике, а также солнцезащитных очках, купленных в салонах оптики. </w:t>
      </w:r>
    </w:p>
    <w:p w:rsidR="004C47CC" w:rsidRDefault="004C47CC" w:rsidP="000250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</w:t>
      </w:r>
      <w:r w:rsidR="00025011"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Особенно закрывайте участки с пигментными пятнами и родинками;</w:t>
      </w:r>
      <w:r w:rsid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25011"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наносите на кожу малыша солнцезащитные средства каждые два часа.</w:t>
      </w:r>
      <w:r w:rsid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4C47CC" w:rsidRDefault="004C47CC" w:rsidP="000250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</w:t>
      </w:r>
      <w:r w:rsidR="00025011"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="00025011"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движении</w:t>
      </w:r>
      <w:proofErr w:type="gramEnd"/>
      <w:r w:rsidR="00025011"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25011"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Солнечные ванны в сочетании со световоздушными ваннами, а также водными процедурами оказывают прекрасное укрепляющее действие. </w:t>
      </w:r>
    </w:p>
    <w:p w:rsidR="00025011" w:rsidRPr="00025011" w:rsidRDefault="004C47CC" w:rsidP="000250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</w:t>
      </w:r>
      <w:r w:rsidR="00025011" w:rsidRPr="00025011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становятся устойчивее к гриппоподобным заболеваниям, нежели те ребята, которые мало загорали.</w:t>
      </w:r>
    </w:p>
    <w:p w:rsidR="00B118E3" w:rsidRDefault="00B118E3">
      <w:pPr>
        <w:rPr>
          <w:rFonts w:ascii="Times New Roman" w:hAnsi="Times New Roman" w:cs="Times New Roman"/>
          <w:sz w:val="36"/>
          <w:szCs w:val="36"/>
        </w:rPr>
      </w:pPr>
    </w:p>
    <w:p w:rsidR="00025011" w:rsidRPr="00025011" w:rsidRDefault="004C47CC" w:rsidP="004C47CC">
      <w:pPr>
        <w:jc w:val="right"/>
        <w:rPr>
          <w:rFonts w:ascii="Times New Roman" w:hAnsi="Times New Roman" w:cs="Times New Roman"/>
          <w:sz w:val="36"/>
          <w:szCs w:val="36"/>
        </w:rPr>
      </w:pPr>
      <w:r w:rsidRPr="004C47CC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4196379" cy="3543300"/>
            <wp:effectExtent l="19050" t="0" r="0" b="0"/>
            <wp:docPr id="31" name="preview-image" descr="http://tsentersonechko.at.ua/_si/0/83465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tsentersonechko.at.ua/_si/0/834657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379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011" w:rsidRPr="00025011" w:rsidSect="00025011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MediumGap" w:sz="24" w:space="24" w:color="3333CC"/>
        <w:left w:val="thinThickMediumGap" w:sz="24" w:space="24" w:color="3333CC"/>
        <w:bottom w:val="thickThinMediumGap" w:sz="24" w:space="24" w:color="3333CC"/>
        <w:right w:val="thickThinMediumGap" w:sz="24" w:space="24" w:color="3333C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63F" w:rsidRDefault="0088463F" w:rsidP="00025011">
      <w:pPr>
        <w:spacing w:after="0" w:line="240" w:lineRule="auto"/>
      </w:pPr>
      <w:r>
        <w:separator/>
      </w:r>
    </w:p>
  </w:endnote>
  <w:endnote w:type="continuationSeparator" w:id="0">
    <w:p w:rsidR="0088463F" w:rsidRDefault="0088463F" w:rsidP="0002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11" w:rsidRDefault="00025011" w:rsidP="00025011">
    <w:pPr>
      <w:pStyle w:val="a8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2015 г.</w:t>
    </w:r>
  </w:p>
  <w:p w:rsidR="00025011" w:rsidRPr="00711906" w:rsidRDefault="00025011" w:rsidP="00025011">
    <w:pPr>
      <w:pStyle w:val="a8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Воспитатель: </w:t>
    </w:r>
    <w:proofErr w:type="spellStart"/>
    <w:r>
      <w:rPr>
        <w:rFonts w:ascii="Times New Roman" w:hAnsi="Times New Roman" w:cs="Times New Roman"/>
        <w:sz w:val="20"/>
        <w:szCs w:val="20"/>
      </w:rPr>
      <w:t>Сабодашова</w:t>
    </w:r>
    <w:proofErr w:type="spellEnd"/>
    <w:r>
      <w:rPr>
        <w:rFonts w:ascii="Times New Roman" w:hAnsi="Times New Roman" w:cs="Times New Roman"/>
        <w:sz w:val="20"/>
        <w:szCs w:val="20"/>
      </w:rPr>
      <w:t xml:space="preserve"> Н. В.</w:t>
    </w:r>
  </w:p>
  <w:p w:rsidR="00025011" w:rsidRDefault="000250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63F" w:rsidRDefault="0088463F" w:rsidP="00025011">
      <w:pPr>
        <w:spacing w:after="0" w:line="240" w:lineRule="auto"/>
      </w:pPr>
      <w:r>
        <w:separator/>
      </w:r>
    </w:p>
  </w:footnote>
  <w:footnote w:type="continuationSeparator" w:id="0">
    <w:p w:rsidR="0088463F" w:rsidRDefault="0088463F" w:rsidP="00025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011"/>
    <w:rsid w:val="00025011"/>
    <w:rsid w:val="004C47CC"/>
    <w:rsid w:val="0088463F"/>
    <w:rsid w:val="00B1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0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25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5011"/>
  </w:style>
  <w:style w:type="paragraph" w:styleId="a8">
    <w:name w:val="footer"/>
    <w:basedOn w:val="a"/>
    <w:link w:val="a9"/>
    <w:uiPriority w:val="99"/>
    <w:semiHidden/>
    <w:unhideWhenUsed/>
    <w:rsid w:val="00025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5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2015-06-01T18:25:00Z</dcterms:created>
  <dcterms:modified xsi:type="dcterms:W3CDTF">2015-06-01T18:38:00Z</dcterms:modified>
</cp:coreProperties>
</file>