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432" w:rsidRPr="00FF6432" w:rsidRDefault="00D57A9D" w:rsidP="00D57A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57A9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Информация о в</w:t>
      </w:r>
      <w:bookmarkStart w:id="0" w:name="_GoBack"/>
      <w:bookmarkEnd w:id="0"/>
      <w:r w:rsidRPr="00D57A9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ыполнении плана работы по профилактике ДДТТ за 2014-2015 г.г.</w:t>
      </w:r>
    </w:p>
    <w:tbl>
      <w:tblPr>
        <w:tblW w:w="4985" w:type="pct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387"/>
      </w:tblGrid>
      <w:tr w:rsidR="00FF6432" w:rsidRPr="00FF6432" w:rsidTr="00472A05">
        <w:trPr>
          <w:trHeight w:val="8231"/>
          <w:tblCellSpacing w:w="0" w:type="dxa"/>
        </w:trPr>
        <w:tc>
          <w:tcPr>
            <w:tcW w:w="5000" w:type="pct"/>
            <w:vAlign w:val="center"/>
            <w:hideMark/>
          </w:tcPr>
          <w:p w:rsidR="0072640B" w:rsidRDefault="0072640B" w:rsidP="00FF643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21670" w:rsidRDefault="0072640B" w:rsidP="00FF64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2640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proofErr w:type="gramStart"/>
            <w:r w:rsidRPr="0072640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 протяжении многих лет в ДОУ реализуется программа «Основы безопасности детей дошкольного возраста» Авдеевой Н.Н., Князевой О.Л., </w:t>
            </w:r>
            <w:proofErr w:type="spellStart"/>
            <w:r w:rsidRPr="0072640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Стеркиной</w:t>
            </w:r>
            <w:proofErr w:type="spellEnd"/>
            <w:r w:rsidRPr="0072640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Р.Б. раздел «Ребенок на улице», содержание которого следующее: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</w:t>
            </w:r>
            <w:r w:rsidRPr="0072640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устройство проезжей части, «зебра», светофор и другие дорожные знаки для пешеходов, дорожные знаки для водителей и пешеходов, правила езды на транспортных средствах, о работе ГИБДД.</w:t>
            </w:r>
            <w:proofErr w:type="gramEnd"/>
            <w:r w:rsidRPr="0072640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Выполнение данной программы осуществляется в деятельности организованной воспитателем на занятиях и вне занятий, в самостоятельной деятельности детей. </w:t>
            </w:r>
            <w:r w:rsidR="00D57A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Большое внимание уделяется работе с педагогическим коллективом по различным формам обучения детей дошкольного возраста правилам поведения на дороге, проведены консультации на темы: «Система мероприятий в ДОУ по профилактике детского дорожно-транспортного травматизма», «Памятка для воспитателей по предупреждению детского дорожно-транспортного травматизма», «Общие рекомендации для воспитателей по обучению дошкольников правилам поведения на улице», «Перспективное планирование и формы работы с дошкольниками по обучению ПДД», «Дидактические игры по ПДД»</w:t>
            </w:r>
            <w:r w:rsidR="00D57A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           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организации обучения правилам дорожного движения проведена определенная работа по созданию условий по построению предметн</w:t>
            </w:r>
            <w:proofErr w:type="gramStart"/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="001E54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proofErr w:type="gramEnd"/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развивающей среды, которая </w:t>
            </w:r>
            <w:proofErr w:type="gramStart"/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представлена следующим образом: игрушки и игровое оборудование:</w:t>
            </w:r>
            <w:r w:rsidR="00D57A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-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транспорт: поезд с железной дорогой, машины легковые, грузовые, машины скорой помощи, полицейская машина, куклы, коляски, дорожные знаки.</w:t>
            </w:r>
            <w:proofErr w:type="gramEnd"/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Имеются наглядн</w:t>
            </w:r>
            <w:proofErr w:type="gramStart"/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о-</w:t>
            </w:r>
            <w:proofErr w:type="gramEnd"/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дидактические пособия: общественный </w:t>
            </w:r>
            <w:r w:rsidR="00D57A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="001E54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транспорт: автобус, картины с изображением улицы города</w:t>
            </w:r>
            <w:r w:rsidR="00D57A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села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(со знаками и светофором), картины, где изображена проезжая часть, перекресток, тротуар, дорожные знаки.</w:t>
            </w:r>
          </w:p>
          <w:p w:rsidR="00821670" w:rsidRDefault="00472A05" w:rsidP="00472A05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сентябре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 был разработан и утвержден паспорт дорожной безопасности образовательного учреждения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</w:t>
            </w: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ДОУ «Детский сад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  <w:r w:rsidR="0072640B" w:rsidRPr="00726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повышения качества обучения детей правилам дорожного движения был разработан план работы по профилактике   детского дорожно-транспортного травматизма на 2014-2015 учебный год. </w:t>
            </w:r>
            <w:r w:rsidR="001E54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</w:t>
            </w:r>
            <w:r w:rsidR="0072640B" w:rsidRPr="00726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Воспитателями групп разработаны тематические перспективные планы в каждой возрастной группе по планированию занятий по ПДД.</w:t>
            </w:r>
            <w:r w:rsidR="00D57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1E54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Педагогом </w:t>
            </w:r>
            <w:proofErr w:type="spellStart"/>
            <w:r w:rsid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Брызгалиной</w:t>
            </w:r>
            <w:proofErr w:type="spellEnd"/>
            <w:r w:rsid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Е.В. 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младшей группе проведены беседы на темы «Мы идем в детский сад», «Знакомство с улицей», «Безопасность на дороге», «Мой трехколесный друг». Воспитател</w:t>
            </w:r>
            <w:r w:rsid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ем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средней группы </w:t>
            </w:r>
            <w:proofErr w:type="spellStart"/>
            <w:r w:rsid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Шадяк</w:t>
            </w:r>
            <w:proofErr w:type="spellEnd"/>
            <w:r w:rsid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Н.П.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планировалось и проводилось чтение художественной литературы «Светофор» С.Михалкова, «Айболит» К.Чуковского, проведены занятия «Транспорт», «Сколько глаз у светофора», подвижные игры</w:t>
            </w:r>
            <w:r w:rsidR="001E54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ситуации «Кто 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шофер?».</w:t>
            </w:r>
            <w:r w:rsid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r w:rsidR="001E54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Педагог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Сабодашов</w:t>
            </w:r>
            <w:r w:rsidR="001E54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proofErr w:type="spellEnd"/>
            <w:r w:rsid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Н.В.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старшей группе </w:t>
            </w:r>
            <w:r w:rsidR="001E54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систематически 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</w:t>
            </w:r>
            <w:r w:rsidR="001E54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одила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беседы, «О правилах дорожного движения», «Улица полна неожиданностей», </w:t>
            </w:r>
            <w:r w:rsid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НОД 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 темам: «Безопасность на дороге», «Берегись автомобиля», «На страже порядка», «Правила дорожного движения». </w:t>
            </w:r>
            <w:r w:rsidR="001E54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детей прове</w:t>
            </w:r>
            <w:r w:rsidR="001E54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беседы сотрудник</w:t>
            </w:r>
            <w:r w:rsidR="001E54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ГИБДД</w:t>
            </w:r>
            <w:r w:rsidR="001E54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1E54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Чайка О.А., Саркисов Ю.Г. 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 профилактике детского </w:t>
            </w:r>
            <w:proofErr w:type="spellStart"/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дорожно</w:t>
            </w:r>
            <w:proofErr w:type="spellEnd"/>
            <w:r w:rsidR="001E54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821670" w:rsidRPr="00821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транспортного травматизма.</w:t>
            </w:r>
          </w:p>
          <w:p w:rsidR="00FF6432" w:rsidRDefault="00472A05" w:rsidP="00D57A9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14825" cy="3236119"/>
                  <wp:effectExtent l="0" t="0" r="0" b="2540"/>
                  <wp:docPr id="19" name="Рисунок 19" descr="D:\Мамина папка\ПДД для мастер-класс\Фото6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амина папка\ПДД для мастер-класс\Фото6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23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432" w:rsidRDefault="00FF6432" w:rsidP="00FF643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6432" w:rsidRDefault="00FF6432" w:rsidP="00472A05">
            <w:pPr>
              <w:spacing w:before="100" w:beforeAutospacing="1"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группах создан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угол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</w:t>
            </w: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изуч</w:t>
            </w:r>
            <w:r w:rsidR="00472A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ению правил движения.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3746" cy="2990850"/>
                  <wp:effectExtent l="0" t="0" r="4445" b="0"/>
                  <wp:docPr id="10" name="Рисунок 10" descr="H:\ДДТТ\пдд\IMG_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ДДТТ\пдд\IMG_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746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2A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72A0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67732" cy="2676525"/>
                  <wp:effectExtent l="0" t="0" r="0" b="0"/>
                  <wp:docPr id="11" name="Рисунок 11" descr="H:\ДДТТ\пдд\IMG_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ДДТТ\пдд\IMG_0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594" cy="268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A05" w:rsidRDefault="00472A05" w:rsidP="00472A05">
            <w:pPr>
              <w:spacing w:before="100" w:beforeAutospacing="1"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И</w:t>
            </w: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меются макеты, дидактические игры: «Учись быть пешеходом», «Дорожные знаки», «Сигналы светофора», «Пешеходы и транспорт», </w:t>
            </w: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«Найди безопасный путь»,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Сложи, что получится?</w:t>
            </w: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  «На чем мы путешествуем», «Назови ошибки велосипедиста», «Светофор».</w:t>
            </w:r>
          </w:p>
          <w:p w:rsidR="000C31A8" w:rsidRDefault="000C31A8" w:rsidP="00472A05">
            <w:pPr>
              <w:spacing w:before="100" w:beforeAutospacing="1" w:after="0" w:line="240" w:lineRule="auto"/>
              <w:ind w:hanging="142"/>
              <w:jc w:val="center"/>
              <w:rPr>
                <w:sz w:val="28"/>
                <w:szCs w:val="28"/>
                <w:lang w:eastAsia="ru-RU"/>
              </w:rPr>
            </w:pPr>
          </w:p>
          <w:p w:rsidR="00FF6432" w:rsidRDefault="00FF6432" w:rsidP="00FF6432">
            <w:pPr>
              <w:spacing w:before="100" w:beforeAutospacing="1"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91000" cy="3144104"/>
                  <wp:effectExtent l="0" t="0" r="0" b="0"/>
                  <wp:docPr id="9" name="Рисунок 9" descr="H:\ДДТТ\пдд\IMG_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ДДТТ\пдд\IMG_0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414" cy="315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1A8" w:rsidRDefault="00FF6432" w:rsidP="00FF6432">
            <w:pPr>
              <w:spacing w:before="100" w:beforeAutospacing="1"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57A9D" w:rsidRDefault="000C31A8" w:rsidP="00FF6432">
            <w:pPr>
              <w:spacing w:before="100" w:beforeAutospacing="1"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13325" cy="3160851"/>
                  <wp:effectExtent l="0" t="0" r="0" b="1905"/>
                  <wp:docPr id="12" name="Рисунок 12" descr="H:\ДДТТ\пдд\IMG_0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ДДТТ\пдд\IMG_0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225" cy="316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</w:p>
          <w:p w:rsidR="00D57A9D" w:rsidRDefault="00D57A9D" w:rsidP="00FF6432">
            <w:pPr>
              <w:spacing w:before="100" w:beforeAutospacing="1"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6432" w:rsidRDefault="00FF6432" w:rsidP="001E54C5">
            <w:pPr>
              <w:spacing w:before="100" w:beforeAutospacing="1"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Были организованы целевые прогулки по улицам </w:t>
            </w:r>
            <w:r w:rsidR="000C31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села</w:t>
            </w: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 пешеходному переходу,</w:t>
            </w:r>
            <w:r w:rsidR="001E54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остановке общественного транспорта. </w:t>
            </w:r>
            <w:r w:rsidR="00472A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</w:t>
            </w: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Для расширения и закрепления знаний и навыков детей проводились познавательные занятия: «Где прячутся опасности», «Безопасная дорога», «Притормози!», «Как переходить улицу» с использованием проблемных ситуаций, практических заданий «Измерь тормозной путь», решением кроссвордов, моделированием ситуаций на макете.</w:t>
            </w:r>
          </w:p>
          <w:p w:rsidR="00C07D61" w:rsidRPr="00BF6BE4" w:rsidRDefault="00C07D61" w:rsidP="00C07D61">
            <w:pPr>
              <w:spacing w:before="100" w:beforeAutospacing="1"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29025" cy="2721769"/>
                  <wp:effectExtent l="0" t="0" r="0" b="2540"/>
                  <wp:docPr id="16" name="Рисунок 16" descr="D:\Мамина папка\ФОТО-САДИК\разно,пдд\Фото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амина папка\ФОТО-САДИК\разно,пдд\Фото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72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D61" w:rsidRDefault="00FF6432" w:rsidP="00FF6432">
            <w:pPr>
              <w:spacing w:before="100" w:beforeAutospacing="1"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Весной на участке детского сада проводились обучающие мероприятия: «Правила езды на </w:t>
            </w:r>
            <w:r w:rsidR="00D57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машине</w:t>
            </w: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«Сигналы светофора» с внесением дорожных знаков.</w:t>
            </w:r>
            <w:r w:rsidR="00472A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</w:t>
            </w: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 проводились групповые родительские собрания по предупреждению дорожно-транспортного травматизма</w:t>
            </w:r>
            <w:r w:rsidR="00C07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113DB" w:rsidRDefault="00E113DB" w:rsidP="00FF6432">
            <w:pPr>
              <w:spacing w:before="100" w:beforeAutospacing="1"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3016" cy="2492938"/>
                  <wp:effectExtent l="0" t="0" r="0" b="3175"/>
                  <wp:docPr id="20" name="Рисунок 20" descr="G:\101___10\IMG_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101___10\IMG_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29" cy="249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3DB" w:rsidRDefault="00E113DB" w:rsidP="00E113D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F64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собраниях с родителями по теме «Дорога и дети» педагоги затрагивали вопросы о том, как научить ребенка безопасному поведению на улице. С родителями провод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ились </w:t>
            </w:r>
            <w:r w:rsidRPr="00FF64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дополнительные инструктажи по профилактике детского дорожно-транспортного травматизма.  </w:t>
            </w:r>
          </w:p>
          <w:p w:rsidR="00E113DB" w:rsidRDefault="00E113DB" w:rsidP="00E113D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770877" cy="2828925"/>
                  <wp:effectExtent l="0" t="0" r="1270" b="0"/>
                  <wp:docPr id="21" name="Рисунок 21" descr="G:\101___10\IMG_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101___10\IMG_0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82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D61" w:rsidRDefault="00FF6432" w:rsidP="00C07D61">
            <w:pPr>
              <w:spacing w:before="100" w:beforeAutospacing="1"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 оформлялись информационный стенд «Дорога без опасности» и наглядная информация в группах.</w:t>
            </w:r>
          </w:p>
          <w:p w:rsidR="00FF6432" w:rsidRPr="00BF6BE4" w:rsidRDefault="00C07D61" w:rsidP="00FF6432">
            <w:pPr>
              <w:spacing w:before="100" w:beforeAutospacing="1"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76800" cy="3657600"/>
                  <wp:effectExtent l="0" t="0" r="0" b="0"/>
                  <wp:docPr id="13" name="Рисунок 13" descr="D:\Мамина папка\ФОТО-САДИК\разно,пдд\Фото2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амина папка\ФОТО-САДИК\разно,пдд\Фото2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6432"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F6432" w:rsidRDefault="00FF6432" w:rsidP="00FF6432">
            <w:pPr>
              <w:spacing w:before="100" w:beforeAutospacing="1"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Был проведен конкурс  рисунков «Мы знаем правила дорожного движения» для воспитанников старшего дошкольного возраста и родителей. </w:t>
            </w:r>
          </w:p>
          <w:p w:rsidR="00C07D61" w:rsidRPr="00BF6BE4" w:rsidRDefault="00C07D61" w:rsidP="00C07D61">
            <w:pPr>
              <w:spacing w:before="100" w:beforeAutospacing="1"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95725" cy="2921794"/>
                  <wp:effectExtent l="0" t="0" r="0" b="0"/>
                  <wp:docPr id="17" name="Рисунок 17" descr="D:\Мамина папка\ФОТО-САДИК\праздник цветов и пдд\Фото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амина папка\ФОТО-САДИК\праздник цветов и пдд\Фото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92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9F5" w:rsidRPr="00FF6432" w:rsidRDefault="00FF6432" w:rsidP="001E54C5">
            <w:pPr>
              <w:spacing w:before="100" w:beforeAutospacing="1"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 же был организован конкурс стихов  по теме «Ребенок – пассажир транспортного средства».</w:t>
            </w:r>
            <w:r w:rsidR="00E113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</w:t>
            </w:r>
            <w:r w:rsidR="0072640B" w:rsidRPr="00726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итогам анализа выполнения плана работы по профилактике ДДТТ можно сделать вывод о системе работы с детьми и родителями в данном направлении, о своевременном планировании и проведении мероприятий и инструктажей.</w:t>
            </w:r>
            <w:r w:rsidR="00BF59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</w:t>
            </w:r>
            <w:r w:rsidR="00BF59F5" w:rsidRPr="00BF59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на этом не заканчивается. Каждый год к нам приходят малыши, и наша задача подготовить их к жизни в социуме, предостеречь от опасности на дорогах.   Интерес к "дорожной проблеме" у воспитанников </w:t>
            </w:r>
            <w:proofErr w:type="gramStart"/>
            <w:r w:rsidR="00BF59F5" w:rsidRPr="00BF59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нашего</w:t>
            </w:r>
            <w:proofErr w:type="gramEnd"/>
            <w:r w:rsidR="00BF59F5" w:rsidRPr="00BF59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ДОУ и их родителей возрастает, потому что мы, педагоги, к этому неравнодушны. Мы считаем, что это направление работы должно всегда находиться в поле пристального внимания педагогов, родителей, ГИБДД, а значит, необходим дальнейший поиск и совершенствование в организации работы по профилактике дорожно-транспортного травматизма</w:t>
            </w:r>
          </w:p>
        </w:tc>
      </w:tr>
    </w:tbl>
    <w:p w:rsidR="00F778AD" w:rsidRPr="00FF6432" w:rsidRDefault="00F778AD"/>
    <w:sectPr w:rsidR="00F778AD" w:rsidRPr="00FF6432" w:rsidSect="00B015A4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5CC" w:rsidRDefault="00D675CC" w:rsidP="00D57A9D">
      <w:pPr>
        <w:spacing w:after="0" w:line="240" w:lineRule="auto"/>
      </w:pPr>
      <w:r>
        <w:separator/>
      </w:r>
    </w:p>
  </w:endnote>
  <w:endnote w:type="continuationSeparator" w:id="0">
    <w:p w:rsidR="00D675CC" w:rsidRDefault="00D675CC" w:rsidP="00D57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A9D" w:rsidRPr="00D57A9D" w:rsidRDefault="00D57A9D" w:rsidP="00D57A9D">
    <w:pPr>
      <w:pStyle w:val="a7"/>
      <w:jc w:val="center"/>
      <w:rPr>
        <w:rFonts w:ascii="Times New Roman" w:hAnsi="Times New Roman" w:cs="Times New Roman"/>
        <w:sz w:val="20"/>
        <w:szCs w:val="20"/>
      </w:rPr>
    </w:pPr>
    <w:r w:rsidRPr="00D57A9D">
      <w:rPr>
        <w:rFonts w:ascii="Times New Roman" w:hAnsi="Times New Roman" w:cs="Times New Roman"/>
        <w:sz w:val="20"/>
        <w:szCs w:val="20"/>
      </w:rPr>
      <w:t>2015г.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5CC" w:rsidRDefault="00D675CC" w:rsidP="00D57A9D">
      <w:pPr>
        <w:spacing w:after="0" w:line="240" w:lineRule="auto"/>
      </w:pPr>
      <w:r>
        <w:separator/>
      </w:r>
    </w:p>
  </w:footnote>
  <w:footnote w:type="continuationSeparator" w:id="0">
    <w:p w:rsidR="00D675CC" w:rsidRDefault="00D675CC" w:rsidP="00D57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A9D" w:rsidRPr="00D57A9D" w:rsidRDefault="00D57A9D" w:rsidP="00D57A9D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ru-RU"/>
      </w:rPr>
    </w:pPr>
    <w:r w:rsidRPr="00D57A9D">
      <w:rPr>
        <w:rFonts w:ascii="Times New Roman" w:eastAsia="Times New Roman" w:hAnsi="Times New Roman" w:cs="Times New Roman"/>
        <w:sz w:val="20"/>
        <w:szCs w:val="20"/>
        <w:lang w:eastAsia="ru-RU"/>
      </w:rPr>
      <w:t>Муниципальное дошкольное образовательное учреждение</w:t>
    </w:r>
    <w:r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 д</w:t>
    </w:r>
    <w:r w:rsidRPr="00D57A9D"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етский сад №5 «Тополёк», </w:t>
    </w:r>
    <w:proofErr w:type="spellStart"/>
    <w:r w:rsidRPr="00D57A9D">
      <w:rPr>
        <w:rFonts w:ascii="Times New Roman" w:eastAsia="Times New Roman" w:hAnsi="Times New Roman" w:cs="Times New Roman"/>
        <w:sz w:val="20"/>
        <w:szCs w:val="20"/>
        <w:lang w:eastAsia="ru-RU"/>
      </w:rPr>
      <w:t>с</w:t>
    </w:r>
    <w:proofErr w:type="gramStart"/>
    <w:r w:rsidRPr="00D57A9D">
      <w:rPr>
        <w:rFonts w:ascii="Times New Roman" w:eastAsia="Times New Roman" w:hAnsi="Times New Roman" w:cs="Times New Roman"/>
        <w:sz w:val="20"/>
        <w:szCs w:val="20"/>
        <w:lang w:eastAsia="ru-RU"/>
      </w:rPr>
      <w:t>.В</w:t>
    </w:r>
    <w:proofErr w:type="gramEnd"/>
    <w:r w:rsidRPr="00D57A9D">
      <w:rPr>
        <w:rFonts w:ascii="Times New Roman" w:eastAsia="Times New Roman" w:hAnsi="Times New Roman" w:cs="Times New Roman"/>
        <w:sz w:val="20"/>
        <w:szCs w:val="20"/>
        <w:lang w:eastAsia="ru-RU"/>
      </w:rPr>
      <w:t>арениковское</w:t>
    </w:r>
    <w:proofErr w:type="spellEnd"/>
    <w:r>
      <w:rPr>
        <w:rFonts w:ascii="Times New Roman" w:eastAsia="Times New Roman" w:hAnsi="Times New Roman" w:cs="Times New Roman"/>
        <w:sz w:val="20"/>
        <w:szCs w:val="20"/>
        <w:lang w:eastAsia="ru-RU"/>
      </w:rPr>
      <w:t>,</w:t>
    </w:r>
    <w:r w:rsidRPr="00D57A9D"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 </w:t>
    </w:r>
  </w:p>
  <w:p w:rsidR="00D57A9D" w:rsidRPr="00D57A9D" w:rsidRDefault="00D57A9D" w:rsidP="00D57A9D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ru-RU"/>
      </w:rPr>
    </w:pPr>
    <w:r w:rsidRPr="00D57A9D"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 Степновского муниципального района Ставропольского края </w:t>
    </w:r>
  </w:p>
  <w:p w:rsidR="00D57A9D" w:rsidRPr="00D57A9D" w:rsidRDefault="00D57A9D" w:rsidP="00D57A9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6432"/>
    <w:rsid w:val="000C31A8"/>
    <w:rsid w:val="001E54C5"/>
    <w:rsid w:val="002572C1"/>
    <w:rsid w:val="00472A05"/>
    <w:rsid w:val="00620A62"/>
    <w:rsid w:val="0072640B"/>
    <w:rsid w:val="00821670"/>
    <w:rsid w:val="00B015A4"/>
    <w:rsid w:val="00BF59F5"/>
    <w:rsid w:val="00C07D61"/>
    <w:rsid w:val="00D57A9D"/>
    <w:rsid w:val="00D675CC"/>
    <w:rsid w:val="00E113DB"/>
    <w:rsid w:val="00F778AD"/>
    <w:rsid w:val="00FF6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4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7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7A9D"/>
  </w:style>
  <w:style w:type="paragraph" w:styleId="a7">
    <w:name w:val="footer"/>
    <w:basedOn w:val="a"/>
    <w:link w:val="a8"/>
    <w:uiPriority w:val="99"/>
    <w:unhideWhenUsed/>
    <w:rsid w:val="00D57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7A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4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7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7A9D"/>
  </w:style>
  <w:style w:type="paragraph" w:styleId="a7">
    <w:name w:val="footer"/>
    <w:basedOn w:val="a"/>
    <w:link w:val="a8"/>
    <w:uiPriority w:val="99"/>
    <w:unhideWhenUsed/>
    <w:rsid w:val="00D57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7A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6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907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</dc:creator>
  <cp:lastModifiedBy>Admin</cp:lastModifiedBy>
  <cp:revision>4</cp:revision>
  <dcterms:created xsi:type="dcterms:W3CDTF">2015-10-13T17:33:00Z</dcterms:created>
  <dcterms:modified xsi:type="dcterms:W3CDTF">2015-10-14T06:37:00Z</dcterms:modified>
</cp:coreProperties>
</file>